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A9" w:rsidRPr="00E76CA9" w:rsidRDefault="00E76CA9" w:rsidP="00C53315">
      <w:pPr>
        <w:shd w:val="clear" w:color="auto" w:fill="FFFFFF"/>
        <w:spacing w:beforeAutospacing="1" w:after="0" w:afterAutospacing="1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bdr w:val="none" w:sz="0" w:space="0" w:color="auto" w:frame="1"/>
          <w:lang w:eastAsia="ru-RU"/>
        </w:rPr>
      </w:pPr>
      <w:r w:rsidRPr="00E76CA9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bdr w:val="none" w:sz="0" w:space="0" w:color="auto" w:frame="1"/>
          <w:lang w:eastAsia="ru-RU"/>
        </w:rPr>
        <w:t>ОБЪЯВЛЕНИЕ</w:t>
      </w:r>
    </w:p>
    <w:p w:rsidR="00E76CA9" w:rsidRPr="00E76CA9" w:rsidRDefault="00E76CA9" w:rsidP="00C53315">
      <w:pPr>
        <w:shd w:val="clear" w:color="auto" w:fill="FFFFFF"/>
        <w:spacing w:beforeAutospacing="1" w:after="0" w:afterAutospacing="1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56"/>
          <w:szCs w:val="56"/>
          <w:bdr w:val="none" w:sz="0" w:space="0" w:color="auto" w:frame="1"/>
          <w:lang w:eastAsia="ru-RU"/>
        </w:rPr>
      </w:pPr>
      <w:r w:rsidRPr="00E76CA9">
        <w:rPr>
          <w:rFonts w:ascii="Times New Roman" w:eastAsia="Times New Roman" w:hAnsi="Times New Roman" w:cs="Times New Roman"/>
          <w:b/>
          <w:bCs/>
          <w:color w:val="444444"/>
          <w:sz w:val="56"/>
          <w:szCs w:val="56"/>
          <w:bdr w:val="none" w:sz="0" w:space="0" w:color="auto" w:frame="1"/>
          <w:lang w:eastAsia="ru-RU"/>
        </w:rPr>
        <w:t>08 ИЮЛЯ 2023 ГОДА В 16-00</w:t>
      </w:r>
    </w:p>
    <w:p w:rsidR="00E76CA9" w:rsidRPr="00E76CA9" w:rsidRDefault="00E76CA9" w:rsidP="00C53315">
      <w:pPr>
        <w:shd w:val="clear" w:color="auto" w:fill="FFFFFF"/>
        <w:spacing w:beforeAutospacing="1" w:after="0" w:afterAutospacing="1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bdr w:val="none" w:sz="0" w:space="0" w:color="auto" w:frame="1"/>
          <w:lang w:eastAsia="ru-RU"/>
        </w:rPr>
      </w:pPr>
      <w:r w:rsidRPr="00E76CA9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bdr w:val="none" w:sz="0" w:space="0" w:color="auto" w:frame="1"/>
          <w:lang w:eastAsia="ru-RU"/>
        </w:rPr>
        <w:t xml:space="preserve">ОБЪЯВЛЯЕТСЯ ОБЩЕЕ СОБРАНИЕ СОБСТВЕННИКОВ «СНТ БЕРЕЗКИ» </w:t>
      </w:r>
    </w:p>
    <w:p w:rsidR="00C53315" w:rsidRPr="00C53315" w:rsidRDefault="007501D0" w:rsidP="00C53315">
      <w:pPr>
        <w:shd w:val="clear" w:color="auto" w:fill="FFFFFF"/>
        <w:spacing w:beforeAutospacing="1" w:after="0" w:afterAutospacing="1" w:line="510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П</w:t>
      </w:r>
      <w:r w:rsidR="00C53315">
        <w:rPr>
          <w:rFonts w:ascii="inherit" w:eastAsia="Times New Roman" w:hAnsi="inherit" w:cs="Arial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ОВЕСТКА ДНЯ</w:t>
      </w:r>
    </w:p>
    <w:p w:rsidR="00C53315" w:rsidRDefault="007501D0" w:rsidP="00F34C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  <w:r w:rsidRPr="007501D0"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О</w:t>
      </w:r>
      <w:r w:rsidR="00C53315" w:rsidRPr="007501D0"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тчет предсе</w:t>
      </w:r>
      <w:r w:rsidRPr="007501D0"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дателя о деятельности правления,</w:t>
      </w:r>
      <w:r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 xml:space="preserve"> р</w:t>
      </w:r>
      <w:r w:rsidR="00C53315" w:rsidRPr="007501D0"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езультаты исполнения решений предыдущего</w:t>
      </w:r>
      <w:r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 xml:space="preserve"> собрания</w:t>
      </w:r>
    </w:p>
    <w:p w:rsidR="007501D0" w:rsidRDefault="007501D0" w:rsidP="007501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</w:p>
    <w:p w:rsidR="00C53315" w:rsidRDefault="007501D0" w:rsidP="00CD3D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  <w:r w:rsidRPr="007501D0"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Отчет бухгалтера</w:t>
      </w:r>
    </w:p>
    <w:p w:rsidR="007501D0" w:rsidRPr="007501D0" w:rsidRDefault="007501D0" w:rsidP="007501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</w:p>
    <w:p w:rsidR="00C53315" w:rsidRDefault="00C53315" w:rsidP="00CA03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  <w:r w:rsidRPr="007501D0"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Отчет ревизионной комиссии</w:t>
      </w:r>
    </w:p>
    <w:p w:rsidR="007501D0" w:rsidRDefault="007501D0" w:rsidP="007501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</w:p>
    <w:p w:rsidR="007501D0" w:rsidRDefault="007501D0" w:rsidP="007501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  <w:r w:rsidRPr="00C53315"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Утвержд</w:t>
      </w:r>
      <w:r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 xml:space="preserve">ение </w:t>
      </w:r>
      <w:r w:rsidRPr="00C53315"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приходно</w:t>
      </w:r>
      <w:r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-расходная сметы</w:t>
      </w:r>
      <w:r w:rsidRPr="00C53315"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 xml:space="preserve"> товарищества и финансово-экономическое обоснование членских и целевых взносов, платежей за пользовани</w:t>
      </w:r>
      <w:r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е имуществом общего пользования</w:t>
      </w:r>
    </w:p>
    <w:p w:rsidR="007501D0" w:rsidRDefault="007501D0" w:rsidP="007501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</w:p>
    <w:p w:rsidR="00C53315" w:rsidRDefault="00C53315" w:rsidP="00C533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Принятие новой редакции Устава СНТ (</w:t>
      </w:r>
      <w:r w:rsidR="007501D0"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в соответствии с 217-</w:t>
      </w:r>
      <w:r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ФЗ)</w:t>
      </w:r>
    </w:p>
    <w:p w:rsidR="00C53315" w:rsidRPr="00C53315" w:rsidRDefault="00C53315" w:rsidP="00C533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</w:p>
    <w:p w:rsidR="007501D0" w:rsidRDefault="007501D0" w:rsidP="00F74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  <w:r w:rsidRPr="007501D0"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Изменение состава</w:t>
      </w:r>
      <w:r w:rsidR="00C53315" w:rsidRPr="007501D0"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 xml:space="preserve"> членов правления и ревизионной комиссии, если они выбывают по той или иной причине, и исполнительные органы не могут выполнять свои функции по причине отсутствия</w:t>
      </w:r>
    </w:p>
    <w:p w:rsidR="007501D0" w:rsidRDefault="007501D0" w:rsidP="007501D0">
      <w:pPr>
        <w:pStyle w:val="a3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</w:p>
    <w:p w:rsidR="007501D0" w:rsidRDefault="007501D0" w:rsidP="00F74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Прочие вопросы, которые относятся к исключительной компетенции общего собрания</w:t>
      </w:r>
      <w:r w:rsidR="00C53315" w:rsidRPr="007501D0"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 xml:space="preserve"> </w:t>
      </w:r>
    </w:p>
    <w:p w:rsidR="007501D0" w:rsidRDefault="007501D0" w:rsidP="007501D0">
      <w:pPr>
        <w:pStyle w:val="a3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</w:p>
    <w:p w:rsidR="00C53315" w:rsidRDefault="00C53315" w:rsidP="00C533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  <w:r w:rsidRPr="00C53315"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 xml:space="preserve">Ответы на вопросы </w:t>
      </w:r>
      <w:r w:rsidR="007501D0"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собственников</w:t>
      </w:r>
    </w:p>
    <w:p w:rsidR="00E76CA9" w:rsidRDefault="00E76CA9" w:rsidP="00E76CA9">
      <w:pPr>
        <w:pStyle w:val="a3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</w:p>
    <w:p w:rsidR="00E76CA9" w:rsidRDefault="00E76CA9" w:rsidP="00E76C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 xml:space="preserve">ДОКУМЕНТЫ К СОБРАНИЮ БУДУТ РАЗМЕЩЕНЫ НА САЙТЕ </w:t>
      </w:r>
      <w:proofErr w:type="spellStart"/>
      <w:r>
        <w:rPr>
          <w:rFonts w:ascii="inherit" w:eastAsia="Times New Roman" w:hAnsi="inherit" w:cs="Times New Roman"/>
          <w:color w:val="444444"/>
          <w:sz w:val="32"/>
          <w:szCs w:val="32"/>
          <w:lang w:val="en-US" w:eastAsia="ru-RU"/>
        </w:rPr>
        <w:t>berezki</w:t>
      </w:r>
      <w:proofErr w:type="spellEnd"/>
      <w:r w:rsidRPr="00E76CA9"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 xml:space="preserve"> 1957.</w:t>
      </w:r>
      <w:proofErr w:type="spellStart"/>
      <w:r>
        <w:rPr>
          <w:rFonts w:ascii="inherit" w:eastAsia="Times New Roman" w:hAnsi="inherit" w:cs="Times New Roman"/>
          <w:color w:val="444444"/>
          <w:sz w:val="32"/>
          <w:szCs w:val="32"/>
          <w:lang w:val="en-US" w:eastAsia="ru-RU"/>
        </w:rPr>
        <w:t>ru</w:t>
      </w:r>
      <w:proofErr w:type="spellEnd"/>
      <w:r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 xml:space="preserve">, в группах </w:t>
      </w:r>
      <w:proofErr w:type="spellStart"/>
      <w:r>
        <w:rPr>
          <w:rFonts w:ascii="inherit" w:eastAsia="Times New Roman" w:hAnsi="inherit" w:cs="Times New Roman"/>
          <w:color w:val="444444"/>
          <w:sz w:val="32"/>
          <w:szCs w:val="32"/>
          <w:lang w:val="en-US" w:eastAsia="ru-RU"/>
        </w:rPr>
        <w:t>Whatsapp</w:t>
      </w:r>
      <w:proofErr w:type="spellEnd"/>
      <w:r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 xml:space="preserve">, и </w:t>
      </w:r>
      <w:bookmarkStart w:id="0" w:name="_GoBack"/>
      <w:bookmarkEnd w:id="0"/>
      <w:r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  <w:t>на информационных досках</w:t>
      </w:r>
    </w:p>
    <w:p w:rsidR="00E76CA9" w:rsidRDefault="00E76CA9" w:rsidP="00E76C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lang w:eastAsia="ru-RU"/>
        </w:rPr>
      </w:pPr>
    </w:p>
    <w:p w:rsidR="00E76CA9" w:rsidRPr="00E76CA9" w:rsidRDefault="00E76CA9" w:rsidP="00E76C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444444"/>
          <w:sz w:val="40"/>
          <w:szCs w:val="40"/>
          <w:lang w:eastAsia="ru-RU"/>
        </w:rPr>
      </w:pPr>
      <w:r w:rsidRPr="00E76CA9">
        <w:rPr>
          <w:rFonts w:ascii="inherit" w:eastAsia="Times New Roman" w:hAnsi="inherit" w:cs="Times New Roman"/>
          <w:b/>
          <w:color w:val="444444"/>
          <w:sz w:val="40"/>
          <w:szCs w:val="40"/>
          <w:lang w:eastAsia="ru-RU"/>
        </w:rPr>
        <w:t>ПРАВЛЕНИЕ</w:t>
      </w:r>
    </w:p>
    <w:p w:rsidR="00720A5F" w:rsidRPr="00C53315" w:rsidRDefault="00720A5F">
      <w:pPr>
        <w:rPr>
          <w:sz w:val="32"/>
          <w:szCs w:val="32"/>
        </w:rPr>
      </w:pPr>
    </w:p>
    <w:sectPr w:rsidR="00720A5F" w:rsidRPr="00C5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B4456"/>
    <w:multiLevelType w:val="multilevel"/>
    <w:tmpl w:val="A4A83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15"/>
    <w:rsid w:val="00720A5F"/>
    <w:rsid w:val="007501D0"/>
    <w:rsid w:val="00C53315"/>
    <w:rsid w:val="00E76CA9"/>
    <w:rsid w:val="00E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CE0C"/>
  <w15:chartTrackingRefBased/>
  <w15:docId w15:val="{F3D49529-3412-482B-B339-A8ADC949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Кондратьева</dc:creator>
  <cp:keywords/>
  <dc:description/>
  <cp:lastModifiedBy>Бухгалтер</cp:lastModifiedBy>
  <cp:revision>3</cp:revision>
  <dcterms:created xsi:type="dcterms:W3CDTF">2023-06-05T09:36:00Z</dcterms:created>
  <dcterms:modified xsi:type="dcterms:W3CDTF">2023-06-05T13:45:00Z</dcterms:modified>
</cp:coreProperties>
</file>